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E7" w:rsidRPr="008247E7" w:rsidRDefault="008247E7" w:rsidP="008247E7">
      <w:pPr>
        <w:pStyle w:val="Default"/>
        <w:rPr>
          <w:rFonts w:ascii="Times New Roman" w:hAnsi="Times New Roman" w:cs="Times New Roman"/>
        </w:rPr>
      </w:pPr>
    </w:p>
    <w:p w:rsidR="008247E7" w:rsidRPr="008247E7" w:rsidRDefault="008247E7" w:rsidP="008247E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47E7">
        <w:rPr>
          <w:rFonts w:ascii="Times New Roman" w:hAnsi="Times New Roman" w:cs="Times New Roman"/>
          <w:b/>
          <w:bCs/>
          <w:sz w:val="36"/>
          <w:szCs w:val="36"/>
        </w:rPr>
        <w:t>Способы для граждан и юридических лиц направлять свои обращения</w:t>
      </w:r>
      <w:r w:rsidRPr="008247E7">
        <w:rPr>
          <w:rFonts w:ascii="Times New Roman" w:hAnsi="Times New Roman" w:cs="Times New Roman"/>
          <w:b/>
          <w:bCs/>
          <w:sz w:val="36"/>
          <w:szCs w:val="36"/>
        </w:rPr>
        <w:t xml:space="preserve"> в МБДОУ д/с № 70</w:t>
      </w:r>
    </w:p>
    <w:p w:rsidR="008247E7" w:rsidRPr="008247E7" w:rsidRDefault="008247E7" w:rsidP="008247E7">
      <w:pPr>
        <w:pStyle w:val="Default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5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60"/>
      </w:tblGrid>
      <w:tr w:rsidR="008247E7" w:rsidRPr="008247E7" w:rsidTr="008247E7">
        <w:trPr>
          <w:trHeight w:val="84"/>
        </w:trPr>
        <w:tc>
          <w:tcPr>
            <w:tcW w:w="10547" w:type="dxa"/>
            <w:gridSpan w:val="2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«горячие линии»: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47E7" w:rsidRPr="008247E7" w:rsidTr="008247E7">
        <w:trPr>
          <w:trHeight w:val="366"/>
        </w:trPr>
        <w:tc>
          <w:tcPr>
            <w:tcW w:w="5387" w:type="dxa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Министерства образования и молодёжной политики Ставропольского края по вопросам незаконных сборов денежных средств </w:t>
            </w:r>
          </w:p>
        </w:tc>
        <w:tc>
          <w:tcPr>
            <w:tcW w:w="5160" w:type="dxa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среда 10.00-12.00 т.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(8652) 95-14-52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пятница 10.00-12.00 т.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(8652) 95-14-47</w:t>
            </w:r>
          </w:p>
        </w:tc>
      </w:tr>
      <w:tr w:rsidR="008247E7" w:rsidRPr="008247E7" w:rsidTr="008247E7">
        <w:trPr>
          <w:trHeight w:val="187"/>
        </w:trPr>
        <w:tc>
          <w:tcPr>
            <w:tcW w:w="10547" w:type="dxa"/>
            <w:gridSpan w:val="2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47E7" w:rsidRPr="008247E7" w:rsidTr="008247E7">
        <w:trPr>
          <w:trHeight w:val="188"/>
        </w:trPr>
        <w:tc>
          <w:tcPr>
            <w:tcW w:w="5387" w:type="dxa"/>
          </w:tcPr>
          <w:p w:rsidR="008247E7" w:rsidRPr="008247E7" w:rsidRDefault="008247E7" w:rsidP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МБДОУ 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д/с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№ 7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160" w:type="dxa"/>
          </w:tcPr>
          <w:p w:rsidR="008247E7" w:rsidRPr="008247E7" w:rsidRDefault="008247E7" w:rsidP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пн-вт</w:t>
            </w:r>
            <w:proofErr w:type="spellEnd"/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8-30-17-00 т. (8652) 7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247E7" w:rsidRPr="008247E7" w:rsidTr="008247E7">
        <w:trPr>
          <w:trHeight w:val="84"/>
        </w:trPr>
        <w:tc>
          <w:tcPr>
            <w:tcW w:w="10547" w:type="dxa"/>
            <w:gridSpan w:val="2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«телефона доверия»: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47E7" w:rsidRPr="008247E7" w:rsidTr="008247E7">
        <w:trPr>
          <w:trHeight w:val="292"/>
        </w:trPr>
        <w:tc>
          <w:tcPr>
            <w:tcW w:w="5387" w:type="dxa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Министерства образования и молодёжной политики Ставропольского края по вопросам противодействия коррупции </w:t>
            </w:r>
          </w:p>
        </w:tc>
        <w:tc>
          <w:tcPr>
            <w:tcW w:w="5160" w:type="dxa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09.00-18.00,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перерыв: 13.00-14.00 т.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(8652) 37-23-61 </w:t>
            </w:r>
          </w:p>
        </w:tc>
      </w:tr>
      <w:tr w:rsidR="008247E7" w:rsidRPr="008247E7" w:rsidTr="008247E7">
        <w:trPr>
          <w:trHeight w:val="187"/>
        </w:trPr>
        <w:tc>
          <w:tcPr>
            <w:tcW w:w="5387" w:type="dxa"/>
          </w:tcPr>
          <w:p w:rsid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МБДОУ д/с № 70</w:t>
            </w:r>
          </w:p>
        </w:tc>
        <w:tc>
          <w:tcPr>
            <w:tcW w:w="5160" w:type="dxa"/>
          </w:tcPr>
          <w:p w:rsid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8247E7">
              <w:rPr>
                <w:rFonts w:ascii="Times New Roman" w:hAnsi="Times New Roman" w:cs="Times New Roman"/>
                <w:sz w:val="32"/>
                <w:szCs w:val="32"/>
              </w:rPr>
              <w:t>пн-вт</w:t>
            </w:r>
            <w:proofErr w:type="spellEnd"/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 8-30-17-00 т. (8652) 77-94-66</w:t>
            </w:r>
          </w:p>
        </w:tc>
      </w:tr>
      <w:tr w:rsidR="008247E7" w:rsidRPr="008247E7" w:rsidTr="008247E7">
        <w:trPr>
          <w:trHeight w:val="84"/>
        </w:trPr>
        <w:tc>
          <w:tcPr>
            <w:tcW w:w="10547" w:type="dxa"/>
            <w:gridSpan w:val="2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Почтовые сообщения </w:t>
            </w:r>
          </w:p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47E7" w:rsidRPr="008247E7" w:rsidTr="008247E7">
        <w:trPr>
          <w:trHeight w:val="187"/>
        </w:trPr>
        <w:tc>
          <w:tcPr>
            <w:tcW w:w="5387" w:type="dxa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образования и молодёжной политики Ставропольского края </w:t>
            </w:r>
          </w:p>
        </w:tc>
        <w:tc>
          <w:tcPr>
            <w:tcW w:w="5160" w:type="dxa"/>
          </w:tcPr>
          <w:p w:rsidR="008247E7" w:rsidRPr="008247E7" w:rsidRDefault="008247E7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247E7">
              <w:rPr>
                <w:rFonts w:ascii="Times New Roman" w:hAnsi="Times New Roman" w:cs="Times New Roman"/>
                <w:sz w:val="32"/>
                <w:szCs w:val="32"/>
              </w:rPr>
              <w:t xml:space="preserve">355000, г. Ставрополь, ул. Ломоносова, 3 </w:t>
            </w:r>
          </w:p>
        </w:tc>
      </w:tr>
    </w:tbl>
    <w:p w:rsidR="00EE4DE4" w:rsidRDefault="00EE4DE4"/>
    <w:sectPr w:rsidR="00E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7"/>
    <w:rsid w:val="008247E7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2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2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cp:lastPrinted>2017-05-18T13:25:00Z</cp:lastPrinted>
  <dcterms:created xsi:type="dcterms:W3CDTF">2017-05-18T13:20:00Z</dcterms:created>
  <dcterms:modified xsi:type="dcterms:W3CDTF">2017-05-18T13:26:00Z</dcterms:modified>
</cp:coreProperties>
</file>