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51" w:rsidRPr="00FD25C4" w:rsidRDefault="009E1D51" w:rsidP="009E1D51">
      <w:pPr>
        <w:spacing w:after="0"/>
        <w:textAlignment w:val="baseline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29300" cy="9305925"/>
            <wp:effectExtent l="0" t="0" r="0" b="9525"/>
            <wp:docPr id="1" name="Рисунок 1" descr="C:\Users\Работник\Desktop\пп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\Desktop\ппп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2" t="7146"/>
                    <a:stretch/>
                  </pic:blipFill>
                  <pic:spPr bwMode="auto">
                    <a:xfrm>
                      <a:off x="0" y="0"/>
                      <a:ext cx="5839701" cy="932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25C4">
        <w:rPr>
          <w:rFonts w:ascii="Times New Roman" w:hAnsi="Times New Roman"/>
          <w:sz w:val="26"/>
          <w:szCs w:val="26"/>
        </w:rPr>
        <w:t xml:space="preserve">- </w:t>
      </w:r>
      <w:r w:rsidRPr="00FD25C4">
        <w:rPr>
          <w:rFonts w:ascii="Times New Roman" w:hAnsi="Times New Roman"/>
          <w:sz w:val="26"/>
          <w:szCs w:val="26"/>
        </w:rPr>
        <w:lastRenderedPageBreak/>
        <w:t>построение индивидуального режима дня каждого воспитанника в период адаптации воспитанников к Учреждению</w:t>
      </w:r>
    </w:p>
    <w:p w:rsidR="009E1D51" w:rsidRPr="00FD25C4" w:rsidRDefault="009E1D51" w:rsidP="009E1D51">
      <w:pPr>
        <w:spacing w:after="0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E1D51" w:rsidRPr="00FD25C4" w:rsidRDefault="009E1D51" w:rsidP="009E1D51">
      <w:pPr>
        <w:spacing w:after="0"/>
        <w:textAlignment w:val="baseline"/>
        <w:rPr>
          <w:rFonts w:ascii="Times New Roman" w:hAnsi="Times New Roman"/>
          <w:b/>
          <w:sz w:val="26"/>
          <w:szCs w:val="26"/>
        </w:rPr>
      </w:pPr>
      <w:r w:rsidRPr="00FD25C4">
        <w:rPr>
          <w:rFonts w:ascii="Times New Roman" w:hAnsi="Times New Roman"/>
          <w:b/>
          <w:sz w:val="26"/>
          <w:szCs w:val="26"/>
        </w:rPr>
        <w:t xml:space="preserve">3. Организация режима организованной образовательной деятельности (занятий)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Pr="00FD25C4">
        <w:rPr>
          <w:rFonts w:ascii="Times New Roman" w:hAnsi="Times New Roman"/>
          <w:sz w:val="26"/>
          <w:szCs w:val="26"/>
        </w:rPr>
        <w:t xml:space="preserve">Организация режима организованной образовательной деятельности /далее-ООД/ (занятий) осуществляется в соответствии с основной образовательной программой Учреждения, с учетом </w:t>
      </w:r>
      <w:proofErr w:type="spellStart"/>
      <w:r w:rsidRPr="00FD25C4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FD25C4">
        <w:rPr>
          <w:rFonts w:ascii="Times New Roman" w:hAnsi="Times New Roman"/>
          <w:sz w:val="26"/>
          <w:szCs w:val="26"/>
        </w:rPr>
        <w:t xml:space="preserve"> - эпидемиологических правил и нормативов.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Pr="00FD25C4">
        <w:rPr>
          <w:rFonts w:ascii="Times New Roman" w:hAnsi="Times New Roman"/>
          <w:sz w:val="26"/>
          <w:szCs w:val="26"/>
        </w:rPr>
        <w:t xml:space="preserve">Режим ООД (занятий) составляется на основе 12 часового режима пребывания воспитанников в Учреждении, на каждую возрастную группу и утверждается вместе дополнениями и приложениями к основной общеобразовательной программе Учреждения приказом заведующего.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3.3. Самостоятельная деятельность воспитанников в режиме дня.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</w:t>
      </w:r>
      <w:r w:rsidRPr="00FD25C4">
        <w:rPr>
          <w:rFonts w:ascii="Times New Roman" w:hAnsi="Times New Roman"/>
          <w:sz w:val="26"/>
          <w:szCs w:val="26"/>
        </w:rPr>
        <w:t xml:space="preserve">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</w:t>
      </w:r>
      <w:r w:rsidRPr="00FD25C4">
        <w:rPr>
          <w:rFonts w:ascii="Times New Roman" w:hAnsi="Times New Roman"/>
          <w:sz w:val="26"/>
          <w:szCs w:val="26"/>
        </w:rPr>
        <w:t xml:space="preserve">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</w:t>
      </w:r>
      <w:r w:rsidRPr="00FD25C4">
        <w:rPr>
          <w:rFonts w:ascii="Times New Roman" w:hAnsi="Times New Roman"/>
          <w:sz w:val="26"/>
          <w:szCs w:val="26"/>
        </w:rPr>
        <w:t xml:space="preserve">Общественно-полезный труд воспитанников старшего возраста проводится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 </w:t>
      </w:r>
    </w:p>
    <w:p w:rsidR="009E1D51" w:rsidRPr="00430E0A" w:rsidRDefault="009E1D51" w:rsidP="009E1D51">
      <w:pPr>
        <w:spacing w:after="0"/>
        <w:jc w:val="both"/>
        <w:textAlignment w:val="baseline"/>
        <w:rPr>
          <w:rFonts w:ascii="Times New Roman" w:hAnsi="Times New Roman"/>
          <w:i/>
          <w:sz w:val="26"/>
          <w:szCs w:val="26"/>
        </w:rPr>
      </w:pPr>
      <w:r w:rsidRPr="00430E0A">
        <w:rPr>
          <w:rFonts w:ascii="Times New Roman" w:hAnsi="Times New Roman"/>
          <w:i/>
          <w:sz w:val="26"/>
          <w:szCs w:val="26"/>
        </w:rPr>
        <w:t xml:space="preserve">3.4. Режим питания.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3.4.1.Прием пищи устанавливается по строго отведенному времени.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3.4.2.Для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пребывания в Учреждении.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3.4.3. Питьевой режим организуется во всех группах. </w:t>
      </w:r>
    </w:p>
    <w:p w:rsidR="009E1D51" w:rsidRPr="00430E0A" w:rsidRDefault="009E1D51" w:rsidP="009E1D51">
      <w:pPr>
        <w:spacing w:after="0"/>
        <w:jc w:val="both"/>
        <w:textAlignment w:val="baseline"/>
        <w:rPr>
          <w:rFonts w:ascii="Times New Roman" w:hAnsi="Times New Roman"/>
          <w:i/>
          <w:sz w:val="26"/>
          <w:szCs w:val="26"/>
        </w:rPr>
      </w:pPr>
      <w:r w:rsidRPr="00430E0A">
        <w:rPr>
          <w:rFonts w:ascii="Times New Roman" w:hAnsi="Times New Roman"/>
          <w:i/>
          <w:sz w:val="26"/>
          <w:szCs w:val="26"/>
        </w:rPr>
        <w:t xml:space="preserve">3.5. Прогулки.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>3.5.1. Рекомендуемая продолжительность ежедневных прогулок составляет 3-4 часа. Продолжительность прогулки определяется дошкольным образовательным учреждением в зависимости от климатических условий. При температуре воздуха ниже минус 15</w:t>
      </w:r>
      <w:proofErr w:type="gramStart"/>
      <w:r w:rsidRPr="00FD25C4">
        <w:rPr>
          <w:rFonts w:ascii="Times New Roman" w:hAnsi="Times New Roman"/>
          <w:sz w:val="26"/>
          <w:szCs w:val="26"/>
        </w:rPr>
        <w:t>°С</w:t>
      </w:r>
      <w:proofErr w:type="gramEnd"/>
      <w:r w:rsidRPr="00FD25C4">
        <w:rPr>
          <w:rFonts w:ascii="Times New Roman" w:hAnsi="Times New Roman"/>
          <w:sz w:val="26"/>
          <w:szCs w:val="26"/>
        </w:rPr>
        <w:t xml:space="preserve"> и скорости ветра более 7 м/с продолжительность прогулки рекомендуется сокращать.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>3.5.2. Прогулки организуются 2 раза в день: в первую половину дня – до обеда и во вторую половину – после дневного сна или перед уходом воспитанников домой. 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lastRenderedPageBreak/>
        <w:t xml:space="preserve">3.5.4. В летнее время продолжительность прогулки увеличивается до 6 часов. </w:t>
      </w:r>
    </w:p>
    <w:p w:rsidR="009E1D51" w:rsidRPr="00430E0A" w:rsidRDefault="009E1D51" w:rsidP="009E1D51">
      <w:pPr>
        <w:spacing w:after="0"/>
        <w:textAlignment w:val="baseline"/>
        <w:rPr>
          <w:rFonts w:ascii="Times New Roman" w:hAnsi="Times New Roman"/>
          <w:i/>
          <w:sz w:val="26"/>
          <w:szCs w:val="26"/>
        </w:rPr>
      </w:pPr>
      <w:r w:rsidRPr="00430E0A">
        <w:rPr>
          <w:rFonts w:ascii="Times New Roman" w:hAnsi="Times New Roman"/>
          <w:i/>
          <w:sz w:val="26"/>
          <w:szCs w:val="26"/>
        </w:rPr>
        <w:t xml:space="preserve">3.6. Дневной сон. </w:t>
      </w:r>
    </w:p>
    <w:p w:rsidR="009E1D51" w:rsidRDefault="009E1D51" w:rsidP="009E1D51">
      <w:pPr>
        <w:spacing w:after="0"/>
        <w:ind w:firstLine="426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3.6.1.</w:t>
      </w:r>
      <w:r w:rsidRPr="00FD25C4">
        <w:rPr>
          <w:rFonts w:ascii="Times New Roman" w:hAnsi="Times New Roman"/>
          <w:sz w:val="26"/>
          <w:szCs w:val="26"/>
        </w:rPr>
        <w:t xml:space="preserve">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2 до 3 лет дневной сон организуют однократно продолжительностью не менее 3 часов. </w:t>
      </w:r>
    </w:p>
    <w:p w:rsidR="009E1D51" w:rsidRDefault="009E1D51" w:rsidP="009E1D51">
      <w:pPr>
        <w:spacing w:after="0"/>
        <w:ind w:firstLine="426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3.6.2. Перед сном не рекомендуется проведение подвижных эмоциональных игр, закаливающих процедур. </w:t>
      </w:r>
    </w:p>
    <w:p w:rsidR="009E1D51" w:rsidRDefault="009E1D51" w:rsidP="009E1D51">
      <w:pPr>
        <w:spacing w:after="0"/>
        <w:ind w:firstLine="426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3.6.3. Воспитанников, которые долго засыпают и чутко спят, рекомендуется укладывать первыми и поднимать последними. </w:t>
      </w:r>
    </w:p>
    <w:p w:rsidR="009E1D51" w:rsidRDefault="009E1D51" w:rsidP="009E1D51">
      <w:pPr>
        <w:spacing w:after="0"/>
        <w:ind w:firstLine="426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3.6.4. Во время сна в спальне обязательно должен присутствовать воспитатель, который несет ответственность за гигиену сна, охрану жизни и здоровья воспитанников во время сна. </w:t>
      </w:r>
    </w:p>
    <w:p w:rsidR="009E1D51" w:rsidRDefault="009E1D51" w:rsidP="009E1D51">
      <w:pPr>
        <w:spacing w:after="0"/>
        <w:ind w:firstLine="426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3.6.5. После дневного сна ежедневно организуются пробуждающая зарядка. </w:t>
      </w:r>
    </w:p>
    <w:p w:rsidR="009E1D51" w:rsidRPr="00430E0A" w:rsidRDefault="009E1D51" w:rsidP="009E1D51">
      <w:pPr>
        <w:spacing w:after="0"/>
        <w:textAlignment w:val="baseline"/>
        <w:rPr>
          <w:rFonts w:ascii="Times New Roman" w:hAnsi="Times New Roman"/>
          <w:i/>
          <w:sz w:val="26"/>
          <w:szCs w:val="26"/>
        </w:rPr>
      </w:pPr>
      <w:r w:rsidRPr="00430E0A">
        <w:rPr>
          <w:rFonts w:ascii="Times New Roman" w:hAnsi="Times New Roman"/>
          <w:i/>
          <w:sz w:val="26"/>
          <w:szCs w:val="26"/>
        </w:rPr>
        <w:t xml:space="preserve">3.7. Непосредственно образовательная деятельность.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</w:t>
      </w:r>
      <w:r>
        <w:rPr>
          <w:rFonts w:ascii="Times New Roman" w:hAnsi="Times New Roman"/>
          <w:sz w:val="26"/>
          <w:szCs w:val="26"/>
        </w:rPr>
        <w:t>сти - не менее 10 минут.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3.7.2.</w:t>
      </w:r>
      <w:r w:rsidRPr="00FD25C4">
        <w:rPr>
          <w:rFonts w:ascii="Times New Roman" w:hAnsi="Times New Roman"/>
          <w:sz w:val="26"/>
          <w:szCs w:val="26"/>
        </w:rPr>
        <w:t xml:space="preserve">Продолжительность непрерывной непосредственно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от 6 до 7 лет - не более 30 минут. </w:t>
      </w:r>
      <w:proofErr w:type="gramEnd"/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3.7.3.</w:t>
      </w:r>
      <w:r w:rsidRPr="00FD25C4">
        <w:rPr>
          <w:rFonts w:ascii="Times New Roman" w:hAnsi="Times New Roman"/>
          <w:sz w:val="26"/>
          <w:szCs w:val="26"/>
        </w:rPr>
        <w:t xml:space="preserve">Для воспитанников раннего возраста от 2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3.7.4.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3.7.5.</w:t>
      </w:r>
      <w:r w:rsidRPr="00FD25C4">
        <w:rPr>
          <w:rFonts w:ascii="Times New Roman" w:hAnsi="Times New Roman"/>
          <w:sz w:val="26"/>
          <w:szCs w:val="26"/>
        </w:rPr>
        <w:t xml:space="preserve">Занятия по дополнительному образованию (кружки, секции) организуются для воспитанников дошкольного возраста с 4,5 лет до 7 лет по заявлению родителей (законных представителей).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3.7.6. Занятия физкультурно-оздоровительного и эстетического цикла должны занимать не менее 50% общего времени всех занятий.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3.7.7.</w:t>
      </w:r>
      <w:r w:rsidRPr="00FD25C4">
        <w:rPr>
          <w:rFonts w:ascii="Times New Roman" w:hAnsi="Times New Roman"/>
          <w:sz w:val="26"/>
          <w:szCs w:val="26"/>
        </w:rPr>
        <w:t xml:space="preserve">Образовательную деятельность, требующую повышенной познавательной активности и умственного напряжения воспитанников, следует </w:t>
      </w:r>
      <w:r w:rsidRPr="00FD25C4">
        <w:rPr>
          <w:rFonts w:ascii="Times New Roman" w:hAnsi="Times New Roman"/>
          <w:sz w:val="26"/>
          <w:szCs w:val="26"/>
        </w:rPr>
        <w:lastRenderedPageBreak/>
        <w:t xml:space="preserve">организовывать в первую половину дня. Для профилактики утомления воспитанников рекомендуется проводить физкультурные, музыкальные занятия и т.п.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 xml:space="preserve">3.7.8. В середине учебного года (январь) и в весенний период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>3.7.9. В летний период учебные заняти</w:t>
      </w:r>
      <w:proofErr w:type="gramStart"/>
      <w:r w:rsidRPr="00FD25C4">
        <w:rPr>
          <w:rFonts w:ascii="Times New Roman" w:hAnsi="Times New Roman"/>
          <w:sz w:val="26"/>
          <w:szCs w:val="26"/>
        </w:rPr>
        <w:t>я(</w:t>
      </w:r>
      <w:proofErr w:type="gramEnd"/>
      <w:r w:rsidRPr="00FD25C4">
        <w:rPr>
          <w:rFonts w:ascii="Times New Roman" w:hAnsi="Times New Roman"/>
          <w:sz w:val="26"/>
          <w:szCs w:val="26"/>
        </w:rPr>
        <w:t>ООД)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3.7.10.</w:t>
      </w:r>
      <w:r w:rsidRPr="00FD25C4">
        <w:rPr>
          <w:rFonts w:ascii="Times New Roman" w:hAnsi="Times New Roman"/>
          <w:sz w:val="26"/>
          <w:szCs w:val="26"/>
        </w:rPr>
        <w:t xml:space="preserve">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3.7.11.</w:t>
      </w:r>
      <w:r w:rsidRPr="00FD25C4">
        <w:rPr>
          <w:rFonts w:ascii="Times New Roman" w:hAnsi="Times New Roman"/>
          <w:sz w:val="26"/>
          <w:szCs w:val="26"/>
        </w:rPr>
        <w:t xml:space="preserve">Занятия (ООД) повышенной умственной активности для воспитанников дошкольного возраста (ФЭМП, коммуникация, познание и др.) проводятся в группе воспитателем. Музыкальные и физкультурные занятия проводятся специалистами в музыкальном и спортивном залах. Коррекционные занятия проводятся специалистами в кабинете педагога-психолога, логопедическом кабинете и в группах.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3.7.12.</w:t>
      </w:r>
      <w:r w:rsidRPr="00FD25C4">
        <w:rPr>
          <w:rFonts w:ascii="Times New Roman" w:hAnsi="Times New Roman"/>
          <w:sz w:val="26"/>
          <w:szCs w:val="26"/>
        </w:rPr>
        <w:t>Занятия (ООД) в группах раннего возраста проводятся в группах воспитателями. В теплый период год</w:t>
      </w:r>
      <w:proofErr w:type="gramStart"/>
      <w:r w:rsidRPr="00FD25C4">
        <w:rPr>
          <w:rFonts w:ascii="Times New Roman" w:hAnsi="Times New Roman"/>
          <w:sz w:val="26"/>
          <w:szCs w:val="26"/>
        </w:rPr>
        <w:t>а-</w:t>
      </w:r>
      <w:proofErr w:type="gramEnd"/>
      <w:r w:rsidRPr="00FD25C4">
        <w:rPr>
          <w:rFonts w:ascii="Times New Roman" w:hAnsi="Times New Roman"/>
          <w:sz w:val="26"/>
          <w:szCs w:val="26"/>
        </w:rPr>
        <w:t xml:space="preserve"> на территории участка детского сада. Музыкальные занятия проводятся специалистом в начале учебного года </w:t>
      </w:r>
      <w:proofErr w:type="gramStart"/>
      <w:r w:rsidRPr="00FD25C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FD25C4">
        <w:rPr>
          <w:rFonts w:ascii="Times New Roman" w:hAnsi="Times New Roman"/>
          <w:sz w:val="26"/>
          <w:szCs w:val="26"/>
        </w:rPr>
        <w:t>в период адаптации) в группе, затем в музыкальном зале. Физкультурные занятия проводятся в физкультурном зале.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3.7.13.</w:t>
      </w:r>
      <w:r w:rsidRPr="00FD25C4">
        <w:rPr>
          <w:rFonts w:ascii="Times New Roman" w:hAnsi="Times New Roman"/>
          <w:sz w:val="26"/>
          <w:szCs w:val="26"/>
        </w:rPr>
        <w:t xml:space="preserve">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 w:rsidRPr="00FD25C4">
        <w:rPr>
          <w:rFonts w:ascii="Times New Roman" w:hAnsi="Times New Roman"/>
          <w:sz w:val="26"/>
          <w:szCs w:val="26"/>
        </w:rPr>
        <w:t>логоритмика</w:t>
      </w:r>
      <w:proofErr w:type="spellEnd"/>
      <w:r w:rsidRPr="00FD25C4">
        <w:rPr>
          <w:rFonts w:ascii="Times New Roman" w:hAnsi="Times New Roman"/>
          <w:sz w:val="26"/>
          <w:szCs w:val="26"/>
        </w:rPr>
        <w:t xml:space="preserve"> и другие. 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Учреждения. 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воспитанника.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3.7.14.</w:t>
      </w:r>
      <w:r w:rsidRPr="00FD25C4">
        <w:rPr>
          <w:rFonts w:ascii="Times New Roman" w:hAnsi="Times New Roman"/>
          <w:sz w:val="26"/>
          <w:szCs w:val="26"/>
        </w:rPr>
        <w:t xml:space="preserve">Занятия по физическому развитию основной образовательной программы для воспитанников в возрасте от 3 до 7 лет организуются не менее 3 раз в неделю. </w:t>
      </w:r>
      <w:proofErr w:type="gramStart"/>
      <w:r w:rsidRPr="00FD25C4">
        <w:rPr>
          <w:rFonts w:ascii="Times New Roman" w:hAnsi="Times New Roman"/>
          <w:sz w:val="26"/>
          <w:szCs w:val="26"/>
        </w:rPr>
        <w:t xml:space="preserve">Длительность занятий по физическому развитию зависит от возраста воспитанников и составляет: - в младшей группе - 15 мин., - в средней группе - 20 мин., - в старшей группе - 25 мин., - в подготовительной группе - 30 мин. Один раз в неделю для воспитанников 5 - 7 лет следует круглогодично организовывать </w:t>
      </w:r>
      <w:r w:rsidRPr="00FD25C4">
        <w:rPr>
          <w:rFonts w:ascii="Times New Roman" w:hAnsi="Times New Roman"/>
          <w:sz w:val="26"/>
          <w:szCs w:val="26"/>
        </w:rPr>
        <w:lastRenderedPageBreak/>
        <w:t>занятия по физическому развитию воспитанников на открытом воздухе.</w:t>
      </w:r>
      <w:proofErr w:type="gramEnd"/>
      <w:r w:rsidRPr="00FD25C4">
        <w:rPr>
          <w:rFonts w:ascii="Times New Roman" w:hAnsi="Times New Roman"/>
          <w:sz w:val="26"/>
          <w:szCs w:val="26"/>
        </w:rPr>
        <w:t xml:space="preserve">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25C4">
        <w:rPr>
          <w:rFonts w:ascii="Times New Roman" w:hAnsi="Times New Roman"/>
          <w:sz w:val="26"/>
          <w:szCs w:val="26"/>
        </w:rPr>
        <w:t>3.7.15.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</w:t>
      </w:r>
      <w:proofErr w:type="gramStart"/>
      <w:r w:rsidRPr="00FD25C4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FD25C4">
        <w:rPr>
          <w:rFonts w:ascii="Times New Roman" w:hAnsi="Times New Roman"/>
          <w:sz w:val="26"/>
          <w:szCs w:val="26"/>
        </w:rPr>
        <w:t xml:space="preserve"> Работа по физическому развитию проводится с учетом здоровья воспитанников при постоянном контроле со стороны медицинских работников. </w:t>
      </w:r>
    </w:p>
    <w:p w:rsidR="009E1D51" w:rsidRPr="00430E0A" w:rsidRDefault="009E1D51" w:rsidP="009E1D51">
      <w:pPr>
        <w:spacing w:after="0"/>
        <w:textAlignment w:val="baseline"/>
        <w:rPr>
          <w:rFonts w:ascii="Times New Roman" w:hAnsi="Times New Roman"/>
          <w:b/>
          <w:sz w:val="26"/>
          <w:szCs w:val="26"/>
        </w:rPr>
      </w:pPr>
      <w:r w:rsidRPr="00430E0A">
        <w:rPr>
          <w:rFonts w:ascii="Times New Roman" w:hAnsi="Times New Roman"/>
          <w:b/>
          <w:sz w:val="26"/>
          <w:szCs w:val="26"/>
        </w:rPr>
        <w:t xml:space="preserve">4. Ответственность. </w:t>
      </w:r>
    </w:p>
    <w:p w:rsidR="009E1D51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Pr="00FD25C4">
        <w:rPr>
          <w:rFonts w:ascii="Times New Roman" w:hAnsi="Times New Roman"/>
          <w:sz w:val="26"/>
          <w:szCs w:val="26"/>
        </w:rPr>
        <w:t xml:space="preserve">Администрация Учреждения, воспитатели, младшие воспитатели, педагоги - специалисты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 </w:t>
      </w:r>
    </w:p>
    <w:p w:rsidR="009E1D51" w:rsidRPr="00FD25C4" w:rsidRDefault="009E1D51" w:rsidP="009E1D51">
      <w:pPr>
        <w:spacing w:after="0"/>
        <w:ind w:firstLine="567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4.2.</w:t>
      </w:r>
      <w:r w:rsidRPr="00FD25C4">
        <w:rPr>
          <w:rFonts w:ascii="Times New Roman" w:hAnsi="Times New Roman"/>
          <w:sz w:val="26"/>
          <w:szCs w:val="26"/>
        </w:rPr>
        <w:t>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472C5D" w:rsidRDefault="00472C5D"/>
    <w:sectPr w:rsidR="00472C5D" w:rsidSect="009E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51"/>
    <w:rsid w:val="000E1196"/>
    <w:rsid w:val="00472C5D"/>
    <w:rsid w:val="009E1D51"/>
    <w:rsid w:val="00E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51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E1D51"/>
    <w:rPr>
      <w:rFonts w:cs="Times New Roman"/>
    </w:rPr>
  </w:style>
  <w:style w:type="paragraph" w:styleId="a3">
    <w:name w:val="No Spacing"/>
    <w:uiPriority w:val="99"/>
    <w:qFormat/>
    <w:rsid w:val="009E1D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5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51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E1D51"/>
    <w:rPr>
      <w:rFonts w:cs="Times New Roman"/>
    </w:rPr>
  </w:style>
  <w:style w:type="paragraph" w:styleId="a3">
    <w:name w:val="No Spacing"/>
    <w:uiPriority w:val="99"/>
    <w:qFormat/>
    <w:rsid w:val="009E1D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5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2017-04-20T06:53:00Z</dcterms:created>
  <dcterms:modified xsi:type="dcterms:W3CDTF">2017-04-20T06:53:00Z</dcterms:modified>
</cp:coreProperties>
</file>