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C0" w:rsidRDefault="001C11C0" w:rsidP="001C11C0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1C11C0" w:rsidRDefault="001C11C0" w:rsidP="001C11C0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1C11C0" w:rsidRDefault="001C11C0" w:rsidP="001C11C0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1C11C0" w:rsidRDefault="001C11C0" w:rsidP="001C11C0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15 февраля  2016 года                                                                        № 5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«13» января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51/48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«15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1C11C0" w:rsidRDefault="001C11C0" w:rsidP="001C11C0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1C11C0" w:rsidRDefault="001C11C0" w:rsidP="001C11C0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4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Гребенюк Кристину  — 14.07.2013 г.р.</w:t>
      </w:r>
    </w:p>
    <w:p w:rsidR="001C11C0" w:rsidRDefault="001C11C0" w:rsidP="001C11C0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>– Гребенюк Кристину  — 14.07.2013 г.р. в группу № 4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1C11C0" w:rsidRDefault="001C11C0" w:rsidP="001C11C0">
      <w:pPr>
        <w:pStyle w:val="Standard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1C11C0" w:rsidRPr="00687253" w:rsidRDefault="001C11C0" w:rsidP="001C11C0">
      <w:pPr>
        <w:rPr>
          <w:lang w:val="ru-RU"/>
        </w:rPr>
      </w:pPr>
    </w:p>
    <w:p w:rsidR="001C11C0" w:rsidRDefault="001C11C0" w:rsidP="001C11C0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lastRenderedPageBreak/>
        <w:t>МУНИЦИПАЛЬНОЕ БЮДЖЕТНОЕ ДОШКОЛЬНОЕ ОБРАЗОВАТЕЛЬНОЕ УЧРЕЖДЕНИЕ ДЕТСКИЙ САД КОМБИНИРОВАННОГО ВИДА № 70</w:t>
      </w:r>
    </w:p>
    <w:p w:rsidR="001C11C0" w:rsidRDefault="001C11C0" w:rsidP="001C11C0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1C11C0" w:rsidRDefault="001C11C0" w:rsidP="001C11C0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1C11C0" w:rsidRDefault="001C11C0" w:rsidP="001C11C0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01 февраля  2016 года                                                                        № 3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«13» января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51/32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«01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1C11C0" w:rsidRDefault="001C11C0" w:rsidP="001C11C0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1C11C0" w:rsidRDefault="001C11C0" w:rsidP="001C11C0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4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Подсвирова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Артема  — 27.08.2013 г.р.</w:t>
      </w:r>
    </w:p>
    <w:p w:rsidR="001C11C0" w:rsidRDefault="001C11C0" w:rsidP="001C11C0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–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Подсвирова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Артема  — 27.08.2013 г.р. в группу № 4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1C11C0" w:rsidRDefault="001C11C0" w:rsidP="001C11C0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BD7A81" w:rsidRPr="001C11C0" w:rsidRDefault="00BD7A81">
      <w:pPr>
        <w:rPr>
          <w:lang w:val="ru-RU"/>
        </w:rPr>
      </w:pPr>
      <w:bookmarkStart w:id="0" w:name="_GoBack"/>
      <w:bookmarkEnd w:id="0"/>
    </w:p>
    <w:sectPr w:rsidR="00BD7A81" w:rsidRPr="001C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C0"/>
    <w:rsid w:val="001C11C0"/>
    <w:rsid w:val="00B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11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11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2016-10-31T09:59:00Z</dcterms:created>
  <dcterms:modified xsi:type="dcterms:W3CDTF">2016-10-31T10:00:00Z</dcterms:modified>
</cp:coreProperties>
</file>