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56" w:rsidRDefault="00D77B56" w:rsidP="00D77B56">
      <w:pPr>
        <w:pStyle w:val="Default"/>
        <w:ind w:left="-85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72300" cy="9921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" t="1743" r="3338"/>
                    <a:stretch/>
                  </pic:blipFill>
                  <pic:spPr bwMode="auto">
                    <a:xfrm>
                      <a:off x="0" y="0"/>
                      <a:ext cx="6972300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B56" w:rsidRDefault="00D77B56" w:rsidP="00B126E3">
      <w:pPr>
        <w:pStyle w:val="Default"/>
        <w:rPr>
          <w:b/>
          <w:bCs/>
          <w:sz w:val="28"/>
          <w:szCs w:val="28"/>
        </w:rPr>
      </w:pPr>
    </w:p>
    <w:p w:rsidR="00D77B56" w:rsidRDefault="00D77B56" w:rsidP="00B126E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B126E3" w:rsidRDefault="00B126E3" w:rsidP="00B126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B126E3" w:rsidRPr="00B126E3" w:rsidRDefault="00B126E3" w:rsidP="00B126E3">
      <w:pPr>
        <w:pStyle w:val="Default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>1.1 Настоящее Положение определяет условия созда</w:t>
      </w:r>
      <w:r>
        <w:rPr>
          <w:sz w:val="26"/>
          <w:szCs w:val="26"/>
        </w:rPr>
        <w:t>ния и порядок функционирования м</w:t>
      </w:r>
      <w:r w:rsidRPr="00B126E3">
        <w:rPr>
          <w:sz w:val="26"/>
          <w:szCs w:val="26"/>
        </w:rPr>
        <w:t xml:space="preserve">униципального бюджетного дошкольного образовательного учреждения детского сада </w:t>
      </w:r>
      <w:r>
        <w:rPr>
          <w:sz w:val="26"/>
          <w:szCs w:val="26"/>
        </w:rPr>
        <w:t xml:space="preserve">комбинированного вида </w:t>
      </w:r>
      <w:r w:rsidRPr="00B126E3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70 города Ставрополя </w:t>
      </w:r>
      <w:r w:rsidRPr="00B126E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B126E3">
        <w:rPr>
          <w:sz w:val="26"/>
          <w:szCs w:val="26"/>
        </w:rPr>
        <w:t>дал</w:t>
      </w:r>
      <w:r>
        <w:rPr>
          <w:sz w:val="26"/>
          <w:szCs w:val="26"/>
        </w:rPr>
        <w:t>ее - образовательная организация)</w:t>
      </w:r>
      <w:r w:rsidRPr="00B126E3">
        <w:rPr>
          <w:sz w:val="26"/>
          <w:szCs w:val="26"/>
        </w:rPr>
        <w:t xml:space="preserve">, как базовой образовательной организации (базовой площадки)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площадки (далее «базовая площадка») </w:t>
      </w:r>
    </w:p>
    <w:p w:rsidR="00B126E3" w:rsidRPr="00B126E3" w:rsidRDefault="00B126E3" w:rsidP="00B126E3">
      <w:pPr>
        <w:pStyle w:val="Default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>1.2. Статус базовой площадки устанавливается приказом министерства образования и молодежной политики Ставропольского края по результатам проведения открытого конкурса образовательных организаций и</w:t>
      </w:r>
      <w:r>
        <w:rPr>
          <w:sz w:val="26"/>
          <w:szCs w:val="26"/>
        </w:rPr>
        <w:t xml:space="preserve"> с учетом следующих критериев: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-наличие у образовательной организации положительного опыта реализации инновационных проектов по направлениям национальной образовательной инициативы «Наша новая школа», приоритетного национального проекта «Образование», целевых программ развития образования федерального и регионального уровней;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-высокие результаты работы по заявленному направлению деятельности Федеральной </w:t>
      </w:r>
      <w:proofErr w:type="spellStart"/>
      <w:r w:rsidRPr="00B126E3">
        <w:rPr>
          <w:sz w:val="26"/>
          <w:szCs w:val="26"/>
        </w:rPr>
        <w:t>стажировочной</w:t>
      </w:r>
      <w:proofErr w:type="spellEnd"/>
      <w:r w:rsidRPr="00B126E3">
        <w:rPr>
          <w:sz w:val="26"/>
          <w:szCs w:val="26"/>
        </w:rPr>
        <w:t xml:space="preserve"> площадки;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-признание педагогической и родительской общественностью ценности предлагаемого опыта для распространения через стажерскую практику в профессиональных сообществах различного уровня;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-наличие положительного опыта участия в конкурсах, проектах, конференциях, фестивалях и т.п. различного уровня. </w:t>
      </w:r>
    </w:p>
    <w:p w:rsidR="00B126E3" w:rsidRPr="00B126E3" w:rsidRDefault="00B126E3" w:rsidP="00B126E3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1.3. За базовой площадкой закрепляется консультант, из числа сотрудников института, оказывающий помощь в организации ее работы, подготовке программ стажировки, локальной документации и т.п. </w:t>
      </w:r>
    </w:p>
    <w:p w:rsidR="00B126E3" w:rsidRPr="00B126E3" w:rsidRDefault="00B126E3" w:rsidP="00B126E3">
      <w:pPr>
        <w:pStyle w:val="Default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B126E3">
        <w:rPr>
          <w:sz w:val="26"/>
          <w:szCs w:val="26"/>
        </w:rPr>
        <w:t xml:space="preserve">. Присвоение статуса базовой площадки не влечет за собой изменения статуса образовательной организации. </w:t>
      </w:r>
    </w:p>
    <w:p w:rsidR="00B126E3" w:rsidRPr="00B126E3" w:rsidRDefault="00B126E3" w:rsidP="00B126E3">
      <w:pPr>
        <w:pStyle w:val="Default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B126E3">
        <w:rPr>
          <w:sz w:val="26"/>
          <w:szCs w:val="26"/>
        </w:rPr>
        <w:t xml:space="preserve">.Целью деятельности базовой площадки является распространение инновационной опыта управленческой и педагогической практики и повышение квалификации работников образования по направлению деятельности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площадки. </w:t>
      </w:r>
    </w:p>
    <w:p w:rsidR="00B126E3" w:rsidRDefault="00B126E3" w:rsidP="00B126E3">
      <w:pPr>
        <w:pStyle w:val="Default"/>
        <w:jc w:val="both"/>
        <w:rPr>
          <w:b/>
          <w:bCs/>
          <w:sz w:val="26"/>
          <w:szCs w:val="26"/>
        </w:rPr>
      </w:pP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b/>
          <w:bCs/>
          <w:sz w:val="26"/>
          <w:szCs w:val="26"/>
        </w:rPr>
        <w:t xml:space="preserve">2. Содержание деятельности базовой площадки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2.1. Базовая площадка: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разрабатывает программу работы по заявленному направлению деятельности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площадки;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обеспечивает на высоком содержательном, методическом и организационном уровне проведение стажировок слушателей краткосрочных курсов повышения квалификации, включающих презентацию результатов инновационной деятельности, индивидуальные и групповые консультации, рефлексивные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</w:p>
    <w:p w:rsidR="00B126E3" w:rsidRPr="00B126E3" w:rsidRDefault="00B126E3" w:rsidP="00B126E3">
      <w:pPr>
        <w:pStyle w:val="Default"/>
        <w:pageBreakBefore/>
        <w:jc w:val="both"/>
        <w:rPr>
          <w:sz w:val="26"/>
          <w:szCs w:val="26"/>
        </w:rPr>
      </w:pPr>
    </w:p>
    <w:p w:rsidR="00B126E3" w:rsidRPr="00B126E3" w:rsidRDefault="00B126E3" w:rsidP="00B126E3">
      <w:pPr>
        <w:pStyle w:val="Default"/>
        <w:spacing w:after="9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>практикумы, мастер-класс</w:t>
      </w:r>
      <w:r>
        <w:rPr>
          <w:sz w:val="26"/>
          <w:szCs w:val="26"/>
        </w:rPr>
        <w:t xml:space="preserve">ы и др., с целью формирования у </w:t>
      </w:r>
      <w:r w:rsidRPr="00B126E3">
        <w:rPr>
          <w:sz w:val="26"/>
          <w:szCs w:val="26"/>
        </w:rPr>
        <w:t xml:space="preserve">слушателей соответствующих компетенций: </w:t>
      </w:r>
    </w:p>
    <w:p w:rsidR="00B126E3" w:rsidRPr="00B126E3" w:rsidRDefault="00B126E3" w:rsidP="00B126E3">
      <w:pPr>
        <w:pStyle w:val="Default"/>
        <w:spacing w:after="9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• профессиональной компетенции по эффективному решению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опыта базовой площадки; </w:t>
      </w:r>
    </w:p>
    <w:p w:rsidR="00B126E3" w:rsidRPr="00B126E3" w:rsidRDefault="00B126E3" w:rsidP="00B126E3">
      <w:pPr>
        <w:pStyle w:val="Default"/>
        <w:spacing w:after="9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• информационной компетенции (качество действий работника, обеспечивающих эффективный поиск и структурирование информации, полученной в ходе стажировки); </w:t>
      </w:r>
    </w:p>
    <w:p w:rsidR="00B126E3" w:rsidRPr="00B126E3" w:rsidRDefault="00B126E3" w:rsidP="00B126E3">
      <w:pPr>
        <w:pStyle w:val="Default"/>
        <w:spacing w:after="9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• коммуникативной компетенции (качество действий работника, обеспечивающих эффективное взаимодействие всех участников образовательного процесса); </w:t>
      </w:r>
    </w:p>
    <w:p w:rsidR="00B126E3" w:rsidRPr="00B126E3" w:rsidRDefault="00B126E3" w:rsidP="00B126E3">
      <w:pPr>
        <w:pStyle w:val="Default"/>
        <w:spacing w:after="9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• о правовой компетенции (качество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задач); </w:t>
      </w:r>
    </w:p>
    <w:p w:rsidR="00B126E3" w:rsidRPr="00B126E3" w:rsidRDefault="00B126E3" w:rsidP="00B126E3">
      <w:pPr>
        <w:pStyle w:val="Default"/>
        <w:spacing w:after="9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• оформляет пакет документации, обеспечивающей деятельность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площадке </w:t>
      </w:r>
    </w:p>
    <w:p w:rsidR="00B126E3" w:rsidRPr="00B126E3" w:rsidRDefault="00B126E3" w:rsidP="00B126E3">
      <w:pPr>
        <w:pStyle w:val="Default"/>
        <w:spacing w:after="9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• проводит мониторинг качества внедрения профессиональных стандартов в сфере образования; </w:t>
      </w:r>
    </w:p>
    <w:p w:rsidR="00B126E3" w:rsidRPr="00B126E3" w:rsidRDefault="00B126E3" w:rsidP="00B126E3">
      <w:pPr>
        <w:pStyle w:val="Default"/>
        <w:spacing w:after="9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• размещает материалы о деятельности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площадки в сети Интернет на страницах сайта своей образовательной организации; </w:t>
      </w:r>
    </w:p>
    <w:p w:rsidR="00B126E3" w:rsidRPr="00B126E3" w:rsidRDefault="00B126E3" w:rsidP="00B126E3">
      <w:pPr>
        <w:pStyle w:val="Default"/>
        <w:spacing w:after="9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• участвует в мероприятиях (конференциях, круглых столах, семинарах и т.д.), способствующих повышению профессионального уровня работников образования и распространению опыта работы базовой площадки;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>- предоставляет материалы из опыта инновационной деятельности для публикации в сборниках, издаваемых по итогам работы Федер</w:t>
      </w:r>
      <w:r>
        <w:rPr>
          <w:sz w:val="26"/>
          <w:szCs w:val="26"/>
        </w:rPr>
        <w:t xml:space="preserve">альной </w:t>
      </w:r>
      <w:proofErr w:type="spellStart"/>
      <w:r>
        <w:rPr>
          <w:sz w:val="26"/>
          <w:szCs w:val="26"/>
        </w:rPr>
        <w:t>стажировочной</w:t>
      </w:r>
      <w:proofErr w:type="spellEnd"/>
      <w:r>
        <w:rPr>
          <w:sz w:val="26"/>
          <w:szCs w:val="26"/>
        </w:rPr>
        <w:t xml:space="preserve"> площадки. </w:t>
      </w:r>
    </w:p>
    <w:p w:rsidR="00B126E3" w:rsidRPr="00B126E3" w:rsidRDefault="00B126E3" w:rsidP="00B126E3">
      <w:pPr>
        <w:pStyle w:val="Default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2.2. Деятельность базовой площадки может осуществляться </w:t>
      </w:r>
      <w:proofErr w:type="gramStart"/>
      <w:r w:rsidRPr="00B126E3">
        <w:rPr>
          <w:sz w:val="26"/>
          <w:szCs w:val="26"/>
        </w:rPr>
        <w:t>в</w:t>
      </w:r>
      <w:proofErr w:type="gramEnd"/>
      <w:r w:rsidRPr="00B126E3">
        <w:rPr>
          <w:sz w:val="26"/>
          <w:szCs w:val="26"/>
        </w:rPr>
        <w:t xml:space="preserve">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следующих </w:t>
      </w:r>
      <w:proofErr w:type="gramStart"/>
      <w:r w:rsidRPr="00B126E3">
        <w:rPr>
          <w:sz w:val="26"/>
          <w:szCs w:val="26"/>
        </w:rPr>
        <w:t>формах</w:t>
      </w:r>
      <w:proofErr w:type="gramEnd"/>
      <w:r w:rsidRPr="00B126E3">
        <w:rPr>
          <w:sz w:val="26"/>
          <w:szCs w:val="26"/>
        </w:rPr>
        <w:t xml:space="preserve">: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>-организация и проведение занятий по</w:t>
      </w:r>
      <w:r>
        <w:rPr>
          <w:sz w:val="26"/>
          <w:szCs w:val="26"/>
        </w:rPr>
        <w:t xml:space="preserve"> </w:t>
      </w:r>
      <w:r w:rsidRPr="00B126E3">
        <w:rPr>
          <w:sz w:val="26"/>
          <w:szCs w:val="26"/>
        </w:rPr>
        <w:t xml:space="preserve">направлению повышения профессиональных компетенций педагогов в рамках </w:t>
      </w:r>
      <w:r w:rsidRPr="00B126E3">
        <w:rPr>
          <w:sz w:val="26"/>
          <w:szCs w:val="26"/>
        </w:rPr>
        <w:t>практик ориентированной</w:t>
      </w:r>
      <w:r w:rsidRPr="00B126E3">
        <w:rPr>
          <w:sz w:val="26"/>
          <w:szCs w:val="26"/>
        </w:rPr>
        <w:t xml:space="preserve"> части мероприятий, в качестве модуля;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-индивидуальная стажировка педагогических работников учреждения по программе, реализуемой базовой площадкой. </w:t>
      </w:r>
    </w:p>
    <w:p w:rsidR="00B126E3" w:rsidRPr="00B126E3" w:rsidRDefault="00B126E3" w:rsidP="00B126E3">
      <w:pPr>
        <w:pStyle w:val="Default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2.3. Участники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площадки: </w:t>
      </w:r>
    </w:p>
    <w:p w:rsidR="00B126E3" w:rsidRPr="00B126E3" w:rsidRDefault="00B126E3" w:rsidP="00B126E3">
      <w:pPr>
        <w:pStyle w:val="Default"/>
        <w:spacing w:after="36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изучают опыт инновационной деятельности базовой площадки;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>- принимают участие в мероприятиях программы деятел</w:t>
      </w:r>
      <w:r>
        <w:rPr>
          <w:sz w:val="26"/>
          <w:szCs w:val="26"/>
        </w:rPr>
        <w:t xml:space="preserve">ьности </w:t>
      </w:r>
      <w:proofErr w:type="spellStart"/>
      <w:r>
        <w:rPr>
          <w:sz w:val="26"/>
          <w:szCs w:val="26"/>
        </w:rPr>
        <w:t>апробационной</w:t>
      </w:r>
      <w:proofErr w:type="spellEnd"/>
      <w:r>
        <w:rPr>
          <w:sz w:val="26"/>
          <w:szCs w:val="26"/>
        </w:rPr>
        <w:t xml:space="preserve"> площадки. </w:t>
      </w:r>
    </w:p>
    <w:p w:rsidR="00B126E3" w:rsidRPr="00B126E3" w:rsidRDefault="00B126E3" w:rsidP="00F00F73">
      <w:pPr>
        <w:pStyle w:val="Default"/>
        <w:pageBreakBefore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lastRenderedPageBreak/>
        <w:t xml:space="preserve">2.4. </w:t>
      </w:r>
      <w:proofErr w:type="spellStart"/>
      <w:r w:rsidRPr="00B126E3">
        <w:rPr>
          <w:sz w:val="26"/>
          <w:szCs w:val="26"/>
        </w:rPr>
        <w:t>Апробационная</w:t>
      </w:r>
      <w:proofErr w:type="spellEnd"/>
      <w:r w:rsidRPr="00B126E3">
        <w:rPr>
          <w:sz w:val="26"/>
          <w:szCs w:val="26"/>
        </w:rPr>
        <w:t xml:space="preserve"> площадка 2 раза в год (декабрь, июнь) представляет по установленной форме письменные отчеты о реализации программы.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Отчеты площадки направляются в ГБОУ ДПО СКИРО ПК и </w:t>
      </w:r>
      <w:proofErr w:type="gramStart"/>
      <w:r w:rsidRPr="00B126E3">
        <w:rPr>
          <w:sz w:val="26"/>
          <w:szCs w:val="26"/>
        </w:rPr>
        <w:t>ПРО</w:t>
      </w:r>
      <w:proofErr w:type="gramEnd"/>
      <w:r w:rsidRPr="00B126E3">
        <w:rPr>
          <w:sz w:val="26"/>
          <w:szCs w:val="26"/>
        </w:rPr>
        <w:t xml:space="preserve">, </w:t>
      </w:r>
      <w:proofErr w:type="gramStart"/>
      <w:r w:rsidRPr="00B126E3">
        <w:rPr>
          <w:sz w:val="26"/>
          <w:szCs w:val="26"/>
        </w:rPr>
        <w:t>по</w:t>
      </w:r>
      <w:proofErr w:type="gramEnd"/>
      <w:r w:rsidRPr="00B126E3">
        <w:rPr>
          <w:sz w:val="26"/>
          <w:szCs w:val="26"/>
        </w:rPr>
        <w:t xml:space="preserve"> результатам которых представляется заключение о значимости полученных результатов программы и возможных способах их использования в массовой практике. </w:t>
      </w:r>
    </w:p>
    <w:p w:rsidR="00B126E3" w:rsidRPr="00B126E3" w:rsidRDefault="00B126E3" w:rsidP="00F00F73">
      <w:pPr>
        <w:pStyle w:val="Default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2.5. В рамках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площадки ГБОУ ДПО СКИРО ПК и </w:t>
      </w:r>
      <w:proofErr w:type="gramStart"/>
      <w:r w:rsidRPr="00B126E3">
        <w:rPr>
          <w:sz w:val="26"/>
          <w:szCs w:val="26"/>
        </w:rPr>
        <w:t>ПРО имеет</w:t>
      </w:r>
      <w:proofErr w:type="gramEnd"/>
      <w:r w:rsidRPr="00B126E3">
        <w:rPr>
          <w:sz w:val="26"/>
          <w:szCs w:val="26"/>
        </w:rPr>
        <w:t xml:space="preserve"> право: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вносить изменения (в соответствии с Уставом) в содержание, способы, системы средств обучения, режим функционирования образовательного учреждения, систему управления, соответствующие целям, задачам и содержанию деятельности </w:t>
      </w:r>
      <w:proofErr w:type="spellStart"/>
      <w:r w:rsidRPr="00B126E3">
        <w:rPr>
          <w:sz w:val="26"/>
          <w:szCs w:val="26"/>
        </w:rPr>
        <w:t>стажировочной</w:t>
      </w:r>
      <w:proofErr w:type="spellEnd"/>
      <w:r w:rsidRPr="00B126E3">
        <w:rPr>
          <w:sz w:val="26"/>
          <w:szCs w:val="26"/>
        </w:rPr>
        <w:t xml:space="preserve"> площадки;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участвовать в научно-практических конференциях и курсах повышения квалификации на региональном и федеральном уровнях по темам проекта;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разрабатывать и издавать научные, учебно-методические, методические материалы по теме </w:t>
      </w:r>
      <w:proofErr w:type="spellStart"/>
      <w:r w:rsidRPr="00B126E3">
        <w:rPr>
          <w:sz w:val="26"/>
          <w:szCs w:val="26"/>
        </w:rPr>
        <w:t>стажировочной</w:t>
      </w:r>
      <w:proofErr w:type="spellEnd"/>
      <w:r w:rsidRPr="00B126E3">
        <w:rPr>
          <w:sz w:val="26"/>
          <w:szCs w:val="26"/>
        </w:rPr>
        <w:t xml:space="preserve"> площадки;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осуществлять мониторинг результатов деятельности базовых учреждений, закрепленных за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площадкой;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в установленном порядке заключать договоры на реализацию мероприятий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</w:t>
      </w:r>
      <w:proofErr w:type="spellStart"/>
      <w:r w:rsidRPr="00B126E3">
        <w:rPr>
          <w:sz w:val="26"/>
          <w:szCs w:val="26"/>
        </w:rPr>
        <w:t>стажировочной</w:t>
      </w:r>
      <w:proofErr w:type="spellEnd"/>
      <w:r w:rsidRPr="00B126E3">
        <w:rPr>
          <w:sz w:val="26"/>
          <w:szCs w:val="26"/>
        </w:rPr>
        <w:t xml:space="preserve"> площадки с физическими и юридическими лицами;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вносить предложения учредителям образовательных учреждений о поощрении коллективов и руководителей базовых площадок;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привлекать социальных партнеров, специалистов регионального и муниципального уровней, квалифицированных специалистов учреждений ВПО, органов власти, осуществляющих управление в сфере образования и других к реализации задач и мероприятий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площадки. </w:t>
      </w:r>
    </w:p>
    <w:p w:rsidR="00B126E3" w:rsidRPr="00B126E3" w:rsidRDefault="00B126E3" w:rsidP="00F00F73">
      <w:pPr>
        <w:pStyle w:val="Default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2.6. В рамках </w:t>
      </w:r>
      <w:proofErr w:type="spellStart"/>
      <w:r w:rsidRPr="00B126E3">
        <w:rPr>
          <w:sz w:val="26"/>
          <w:szCs w:val="26"/>
        </w:rPr>
        <w:t>апробационной</w:t>
      </w:r>
      <w:proofErr w:type="spellEnd"/>
      <w:r w:rsidRPr="00B126E3">
        <w:rPr>
          <w:sz w:val="26"/>
          <w:szCs w:val="26"/>
        </w:rPr>
        <w:t xml:space="preserve"> площадки ГБОУ ДПО СКИРО ПК и </w:t>
      </w:r>
      <w:proofErr w:type="gramStart"/>
      <w:r w:rsidRPr="00B126E3">
        <w:rPr>
          <w:sz w:val="26"/>
          <w:szCs w:val="26"/>
        </w:rPr>
        <w:t>ПРО</w:t>
      </w:r>
      <w:proofErr w:type="gramEnd"/>
      <w:r w:rsidRPr="00B126E3">
        <w:rPr>
          <w:sz w:val="26"/>
          <w:szCs w:val="26"/>
        </w:rPr>
        <w:t xml:space="preserve"> обязано: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соблюдать настоящее Положение; </w:t>
      </w:r>
    </w:p>
    <w:p w:rsidR="00B126E3" w:rsidRPr="00B126E3" w:rsidRDefault="00F00F73" w:rsidP="00B126E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126E3" w:rsidRPr="00B126E3">
        <w:rPr>
          <w:sz w:val="26"/>
          <w:szCs w:val="26"/>
        </w:rPr>
        <w:t xml:space="preserve">осуществлять научно-методическое и организационно-техническое сопровождение процесса разработки, апробации и распространения инновационных образовательных моделей в учреждениях дошкольного образования, являющихся базовыми площадками; </w:t>
      </w:r>
    </w:p>
    <w:p w:rsid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предоставлять учредителю и федеральному оператору отчетные материалы о своей деятельности. </w:t>
      </w:r>
    </w:p>
    <w:p w:rsidR="00F00F73" w:rsidRPr="00B126E3" w:rsidRDefault="00F00F73" w:rsidP="00B126E3">
      <w:pPr>
        <w:pStyle w:val="Default"/>
        <w:jc w:val="both"/>
        <w:rPr>
          <w:sz w:val="26"/>
          <w:szCs w:val="26"/>
        </w:rPr>
      </w:pP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b/>
          <w:bCs/>
          <w:sz w:val="26"/>
          <w:szCs w:val="26"/>
        </w:rPr>
        <w:t xml:space="preserve">3. Порядок прекращения деятельности </w:t>
      </w:r>
      <w:proofErr w:type="spellStart"/>
      <w:r w:rsidRPr="00B126E3">
        <w:rPr>
          <w:b/>
          <w:bCs/>
          <w:sz w:val="26"/>
          <w:szCs w:val="26"/>
        </w:rPr>
        <w:t>апробационной</w:t>
      </w:r>
      <w:proofErr w:type="spellEnd"/>
      <w:r w:rsidRPr="00B126E3">
        <w:rPr>
          <w:b/>
          <w:bCs/>
          <w:sz w:val="26"/>
          <w:szCs w:val="26"/>
        </w:rPr>
        <w:t xml:space="preserve"> площадки </w:t>
      </w:r>
    </w:p>
    <w:p w:rsidR="00B126E3" w:rsidRPr="00B126E3" w:rsidRDefault="00B126E3" w:rsidP="00F00F73">
      <w:pPr>
        <w:pStyle w:val="Default"/>
        <w:ind w:firstLine="567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3.1. Основаниями для прекращения деятельности </w:t>
      </w:r>
      <w:proofErr w:type="spellStart"/>
      <w:r w:rsidRPr="00B126E3">
        <w:rPr>
          <w:sz w:val="26"/>
          <w:szCs w:val="26"/>
        </w:rPr>
        <w:t>стажировочной</w:t>
      </w:r>
      <w:proofErr w:type="spellEnd"/>
      <w:r w:rsidRPr="00B126E3">
        <w:rPr>
          <w:sz w:val="26"/>
          <w:szCs w:val="26"/>
        </w:rPr>
        <w:t xml:space="preserve"> площадки служат: </w:t>
      </w:r>
    </w:p>
    <w:p w:rsidR="00B126E3" w:rsidRPr="00B126E3" w:rsidRDefault="00B126E3" w:rsidP="00B126E3">
      <w:pPr>
        <w:pStyle w:val="Default"/>
        <w:jc w:val="both"/>
        <w:rPr>
          <w:sz w:val="26"/>
          <w:szCs w:val="26"/>
        </w:rPr>
      </w:pPr>
      <w:r w:rsidRPr="00B126E3">
        <w:rPr>
          <w:sz w:val="26"/>
          <w:szCs w:val="26"/>
        </w:rPr>
        <w:t xml:space="preserve">- окончание срока реализации мероприятий; </w:t>
      </w:r>
    </w:p>
    <w:p w:rsidR="00804E53" w:rsidRPr="00B126E3" w:rsidRDefault="00B126E3" w:rsidP="00B126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E3">
        <w:rPr>
          <w:rFonts w:ascii="Times New Roman" w:hAnsi="Times New Roman" w:cs="Times New Roman"/>
          <w:sz w:val="26"/>
          <w:szCs w:val="26"/>
        </w:rPr>
        <w:t xml:space="preserve">- возникновение непредвиденных обстоятельств, препятствующих образовательному учреждению в продолжение деятельности </w:t>
      </w:r>
      <w:proofErr w:type="spellStart"/>
      <w:r w:rsidRPr="00B126E3">
        <w:rPr>
          <w:rFonts w:ascii="Times New Roman" w:hAnsi="Times New Roman" w:cs="Times New Roman"/>
          <w:sz w:val="26"/>
          <w:szCs w:val="26"/>
        </w:rPr>
        <w:t>апробационной</w:t>
      </w:r>
      <w:proofErr w:type="spellEnd"/>
      <w:r w:rsidRPr="00B126E3">
        <w:rPr>
          <w:rFonts w:ascii="Times New Roman" w:hAnsi="Times New Roman" w:cs="Times New Roman"/>
          <w:sz w:val="26"/>
          <w:szCs w:val="26"/>
        </w:rPr>
        <w:t xml:space="preserve"> площадки.</w:t>
      </w:r>
    </w:p>
    <w:sectPr w:rsidR="00804E53" w:rsidRPr="00B126E3" w:rsidSect="00D77B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E3"/>
    <w:rsid w:val="00804E53"/>
    <w:rsid w:val="00B126E3"/>
    <w:rsid w:val="00D77B56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cp:lastPrinted>2016-10-10T10:18:00Z</cp:lastPrinted>
  <dcterms:created xsi:type="dcterms:W3CDTF">2016-10-10T09:55:00Z</dcterms:created>
  <dcterms:modified xsi:type="dcterms:W3CDTF">2016-10-10T10:28:00Z</dcterms:modified>
</cp:coreProperties>
</file>