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76" w:rsidRPr="00024876" w:rsidRDefault="00024876" w:rsidP="000248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стажировки по проблеме</w:t>
      </w:r>
    </w:p>
    <w:p w:rsidR="00024876" w:rsidRPr="00024876" w:rsidRDefault="00024876" w:rsidP="000248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4876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  <w:t>«Интерактивные методы работы с детьми»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Всматривайтесь в </w:t>
      </w:r>
      <w:proofErr w:type="gramStart"/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привычное</w:t>
      </w:r>
      <w:proofErr w:type="gramEnd"/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и вы увидите неожиданное.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Всматривайтесь в </w:t>
      </w:r>
      <w:proofErr w:type="gramStart"/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</w:t>
      </w:r>
      <w:proofErr w:type="gramEnd"/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и вы увидите сложное.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Всматривайтесь в малое – и вы увидите великое.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9.00-10.00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презентация «Знакомство с проективно развивающей средой и организацией образовательного процесса в ДОУ».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Территория и здание МБДОУ д/с №70.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Сергеевна </w:t>
      </w:r>
      <w:proofErr w:type="spellStart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</w:t>
      </w:r>
      <w:proofErr w:type="spellStart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МБДОУд</w:t>
      </w:r>
      <w:proofErr w:type="spellEnd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№70г. Ставрополя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10.10-10.40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зал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Кофе-брейк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10.50 – 11.50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3 «Улитка»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интерактивных методов в образовательной деятельности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«Семена»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 Александровна Савенко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старшей возрастной группы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12 «Черепашка»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интерактивных методов в образовательной деятельности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 </w:t>
      </w:r>
      <w:proofErr w:type="gramStart"/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Классические</w:t>
      </w:r>
      <w:proofErr w:type="gramEnd"/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2-3-4 »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Юрьевна Афанасьева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подготовительной группы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12.00-12.50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зал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часть.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«Интерактивные методы</w:t>
      </w:r>
      <w:proofErr w:type="gramStart"/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сущность и проблема»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Витальевна </w:t>
      </w:r>
      <w:proofErr w:type="spellStart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Поштарева</w:t>
      </w:r>
      <w:proofErr w:type="spellEnd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научный руководитель доктор </w:t>
      </w:r>
      <w:proofErr w:type="spellStart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директор института педагогического образования СГУ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13.00-13.50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«Интерактивные методы работы с детьми и родителями»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Людмила Абрамовна </w:t>
      </w:r>
      <w:proofErr w:type="spellStart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Товкаленко</w:t>
      </w:r>
      <w:proofErr w:type="spellEnd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заведующего по УВР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14.00-15.00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зал.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Практикум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«Разработка интерактивных методов работы с детьми»</w:t>
      </w:r>
    </w:p>
    <w:p w:rsidR="00024876" w:rsidRPr="00024876" w:rsidRDefault="00024876" w:rsidP="0002487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Нина Валентиновна </w:t>
      </w:r>
      <w:proofErr w:type="spellStart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Роголева</w:t>
      </w:r>
      <w:proofErr w:type="spellEnd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соц. педагог.</w:t>
      </w:r>
    </w:p>
    <w:p w:rsidR="008B0358" w:rsidRPr="00024876" w:rsidRDefault="00024876" w:rsidP="00024876">
      <w:pPr>
        <w:rPr>
          <w:sz w:val="28"/>
          <w:szCs w:val="28"/>
        </w:rPr>
      </w:pPr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Элла </w:t>
      </w:r>
      <w:proofErr w:type="spellStart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Люмиронва</w:t>
      </w:r>
      <w:proofErr w:type="spellEnd"/>
      <w:r w:rsidRPr="00024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Гафурова, педагог-психолог</w:t>
      </w:r>
      <w:bookmarkEnd w:id="0"/>
    </w:p>
    <w:sectPr w:rsidR="008B0358" w:rsidRPr="0002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CF"/>
    <w:rsid w:val="00024876"/>
    <w:rsid w:val="00A151CF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2014-05-12T10:00:00Z</dcterms:created>
  <dcterms:modified xsi:type="dcterms:W3CDTF">2014-05-12T10:01:00Z</dcterms:modified>
</cp:coreProperties>
</file>